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E43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60F1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555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Золотарю Костянтину Георгійовичу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 Катерині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555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«ПРОСТОРОВЕ ПЛАНУВАННЯ»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855592">
        <w:rPr>
          <w:color w:val="000000"/>
          <w:sz w:val="28"/>
          <w:szCs w:val="28"/>
          <w:lang w:val="uk-UA"/>
        </w:rPr>
        <w:t>с. Махнівка, вул. Морозна 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55592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855592">
        <w:rPr>
          <w:color w:val="000000"/>
          <w:sz w:val="28"/>
          <w:szCs w:val="28"/>
          <w:lang w:val="uk-UA"/>
        </w:rPr>
        <w:t>03:0147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855592">
        <w:rPr>
          <w:color w:val="000000"/>
          <w:sz w:val="28"/>
          <w:szCs w:val="28"/>
          <w:lang w:val="uk-UA"/>
        </w:rPr>
        <w:t xml:space="preserve"> Золотарю Костянтину Георгійовичу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855592">
        <w:rPr>
          <w:color w:val="000000"/>
          <w:sz w:val="28"/>
          <w:szCs w:val="28"/>
          <w:lang w:val="uk-UA"/>
        </w:rPr>
        <w:t>с. Махнівка, вул. Морозна 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855592">
        <w:rPr>
          <w:color w:val="000000"/>
          <w:sz w:val="28"/>
          <w:szCs w:val="28"/>
          <w:lang w:val="uk-UA"/>
        </w:rPr>
        <w:t>номер 0520685500:03:003:0147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855592">
        <w:rPr>
          <w:color w:val="000000"/>
          <w:sz w:val="28"/>
          <w:szCs w:val="28"/>
          <w:lang w:val="uk-UA"/>
        </w:rPr>
        <w:t>й ділянці, що належить Золотарю К.Г</w:t>
      </w:r>
      <w:r w:rsidR="00510B81">
        <w:rPr>
          <w:color w:val="000000"/>
          <w:sz w:val="28"/>
          <w:szCs w:val="28"/>
          <w:lang w:val="uk-UA"/>
        </w:rPr>
        <w:t xml:space="preserve">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855592">
        <w:rPr>
          <w:color w:val="000000"/>
          <w:sz w:val="28"/>
          <w:szCs w:val="28"/>
          <w:lang w:val="uk-UA"/>
        </w:rPr>
        <w:t xml:space="preserve"> прав, індексний номер 333142981 від 23</w:t>
      </w:r>
      <w:r w:rsidR="004942AB">
        <w:rPr>
          <w:color w:val="000000"/>
          <w:sz w:val="28"/>
          <w:szCs w:val="28"/>
          <w:lang w:val="uk-UA"/>
        </w:rPr>
        <w:t>.05.2023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855592">
        <w:rPr>
          <w:color w:val="000000"/>
          <w:sz w:val="28"/>
          <w:szCs w:val="28"/>
          <w:lang w:val="uk-UA"/>
        </w:rPr>
        <w:t>Золотарю Костянтину Георгійовичу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855592" w:rsidRPr="00855592" w:rsidRDefault="00D9672B" w:rsidP="008555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592" w:rsidRPr="00855592">
        <w:rPr>
          <w:color w:val="000000"/>
          <w:sz w:val="28"/>
          <w:szCs w:val="28"/>
          <w:lang w:val="uk-UA"/>
        </w:rPr>
        <w:t xml:space="preserve"> </w:t>
      </w:r>
      <w:r w:rsidR="00855592">
        <w:rPr>
          <w:color w:val="000000"/>
          <w:sz w:val="28"/>
          <w:szCs w:val="28"/>
          <w:lang w:val="uk-UA"/>
        </w:rPr>
        <w:t xml:space="preserve">Золотарю Костянтину Георгійовичу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55592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323C5"/>
    <w:rsid w:val="00D64B1A"/>
    <w:rsid w:val="00D964E5"/>
    <w:rsid w:val="00D9672B"/>
    <w:rsid w:val="00DF3CF4"/>
    <w:rsid w:val="00E16AE2"/>
    <w:rsid w:val="00E27938"/>
    <w:rsid w:val="00E52771"/>
    <w:rsid w:val="00E57E92"/>
    <w:rsid w:val="00E60F1E"/>
    <w:rsid w:val="00E73F08"/>
    <w:rsid w:val="00E91CAF"/>
    <w:rsid w:val="00E95695"/>
    <w:rsid w:val="00EB6E6D"/>
    <w:rsid w:val="00EE43E4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FE78D-6BAD-4B75-929E-3572962AB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2023-09-04T06:45:00Z</cp:lastPrinted>
  <dcterms:created xsi:type="dcterms:W3CDTF">2021-07-12T09:12:00Z</dcterms:created>
  <dcterms:modified xsi:type="dcterms:W3CDTF">2023-09-05T05:37:00Z</dcterms:modified>
</cp:coreProperties>
</file>